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993C8" w14:textId="08951EC0" w:rsidR="005F2480" w:rsidRPr="005F2480" w:rsidRDefault="005F2480" w:rsidP="005F2480">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5F2480">
        <w:rPr>
          <w:rFonts w:ascii="Times New Roman" w:eastAsia="Times New Roman" w:hAnsi="Times New Roman" w:cs="Times New Roman"/>
          <w:b/>
          <w:bCs/>
          <w:kern w:val="36"/>
          <w:sz w:val="48"/>
          <w:szCs w:val="48"/>
          <w:lang w:eastAsia="fr-FR"/>
        </w:rPr>
        <w:t xml:space="preserve">Un(e) assistant(e) à temps plein au département de </w:t>
      </w:r>
      <w:r w:rsidR="00F544C9">
        <w:rPr>
          <w:rFonts w:ascii="Times New Roman" w:eastAsia="Times New Roman" w:hAnsi="Times New Roman" w:cs="Times New Roman"/>
          <w:b/>
          <w:bCs/>
          <w:kern w:val="36"/>
          <w:sz w:val="48"/>
          <w:szCs w:val="48"/>
          <w:lang w:eastAsia="fr-FR"/>
        </w:rPr>
        <w:t>Chimie</w:t>
      </w:r>
    </w:p>
    <w:p w14:paraId="2E672497" w14:textId="4266798E" w:rsidR="005F2480" w:rsidRPr="005F2480" w:rsidRDefault="005F2480" w:rsidP="005F2480">
      <w:pPr>
        <w:spacing w:after="0" w:line="240" w:lineRule="auto"/>
        <w:rPr>
          <w:rFonts w:ascii="Times New Roman" w:eastAsia="Times New Roman" w:hAnsi="Times New Roman" w:cs="Times New Roman"/>
          <w:sz w:val="24"/>
          <w:szCs w:val="24"/>
          <w:lang w:eastAsia="fr-FR"/>
        </w:rPr>
      </w:pPr>
      <w:r w:rsidRPr="005F2480">
        <w:rPr>
          <w:rFonts w:ascii="Times New Roman" w:eastAsia="Times New Roman" w:hAnsi="Times New Roman" w:cs="Times New Roman"/>
          <w:b/>
          <w:bCs/>
          <w:sz w:val="24"/>
          <w:szCs w:val="24"/>
          <w:lang w:eastAsia="fr-FR"/>
        </w:rPr>
        <w:t>Faculté</w:t>
      </w:r>
      <w:r w:rsidRPr="005F2480">
        <w:rPr>
          <w:rFonts w:ascii="Times New Roman" w:eastAsia="Times New Roman" w:hAnsi="Times New Roman" w:cs="Times New Roman"/>
          <w:sz w:val="24"/>
          <w:szCs w:val="24"/>
          <w:lang w:eastAsia="fr-FR"/>
        </w:rPr>
        <w:t xml:space="preserve"> : Faculté des sciences </w:t>
      </w:r>
      <w:r w:rsidRPr="005F2480">
        <w:rPr>
          <w:rFonts w:ascii="Times New Roman" w:eastAsia="Times New Roman" w:hAnsi="Times New Roman" w:cs="Times New Roman"/>
          <w:sz w:val="24"/>
          <w:szCs w:val="24"/>
          <w:lang w:eastAsia="fr-FR"/>
        </w:rPr>
        <w:br/>
      </w:r>
      <w:r w:rsidRPr="005F2480">
        <w:rPr>
          <w:rFonts w:ascii="Times New Roman" w:eastAsia="Times New Roman" w:hAnsi="Times New Roman" w:cs="Times New Roman"/>
          <w:b/>
          <w:bCs/>
          <w:sz w:val="24"/>
          <w:szCs w:val="24"/>
          <w:lang w:eastAsia="fr-FR"/>
        </w:rPr>
        <w:t>Département</w:t>
      </w:r>
      <w:r w:rsidRPr="005F2480">
        <w:rPr>
          <w:rFonts w:ascii="Times New Roman" w:eastAsia="Times New Roman" w:hAnsi="Times New Roman" w:cs="Times New Roman"/>
          <w:sz w:val="24"/>
          <w:szCs w:val="24"/>
          <w:lang w:eastAsia="fr-FR"/>
        </w:rPr>
        <w:t xml:space="preserve"> : Département de </w:t>
      </w:r>
      <w:r w:rsidR="00F544C9">
        <w:rPr>
          <w:rFonts w:ascii="Times New Roman" w:eastAsia="Times New Roman" w:hAnsi="Times New Roman" w:cs="Times New Roman"/>
          <w:sz w:val="24"/>
          <w:szCs w:val="24"/>
          <w:lang w:eastAsia="fr-FR"/>
        </w:rPr>
        <w:t>Chimie</w:t>
      </w:r>
      <w:r w:rsidRPr="005F2480">
        <w:rPr>
          <w:rFonts w:ascii="Times New Roman" w:eastAsia="Times New Roman" w:hAnsi="Times New Roman" w:cs="Times New Roman"/>
          <w:sz w:val="24"/>
          <w:szCs w:val="24"/>
          <w:lang w:eastAsia="fr-FR"/>
        </w:rPr>
        <w:t xml:space="preserve"> </w:t>
      </w:r>
      <w:r w:rsidRPr="005F2480">
        <w:rPr>
          <w:rFonts w:ascii="Times New Roman" w:eastAsia="Times New Roman" w:hAnsi="Times New Roman" w:cs="Times New Roman"/>
          <w:sz w:val="24"/>
          <w:szCs w:val="24"/>
          <w:lang w:eastAsia="fr-FR"/>
        </w:rPr>
        <w:br/>
      </w:r>
      <w:r w:rsidRPr="005F2480">
        <w:rPr>
          <w:rFonts w:ascii="Times New Roman" w:eastAsia="Times New Roman" w:hAnsi="Times New Roman" w:cs="Times New Roman"/>
          <w:b/>
          <w:bCs/>
          <w:sz w:val="24"/>
          <w:szCs w:val="24"/>
          <w:lang w:eastAsia="fr-FR"/>
        </w:rPr>
        <w:t>Date d'entrée en fonction</w:t>
      </w:r>
      <w:r w:rsidRPr="005F2480">
        <w:rPr>
          <w:rFonts w:ascii="Times New Roman" w:eastAsia="Times New Roman" w:hAnsi="Times New Roman" w:cs="Times New Roman"/>
          <w:sz w:val="24"/>
          <w:szCs w:val="24"/>
          <w:lang w:eastAsia="fr-FR"/>
        </w:rPr>
        <w:t xml:space="preserve"> : </w:t>
      </w:r>
      <w:r w:rsidR="00F544C9">
        <w:rPr>
          <w:rFonts w:ascii="Times New Roman" w:eastAsia="Times New Roman" w:hAnsi="Times New Roman" w:cs="Times New Roman"/>
          <w:sz w:val="24"/>
          <w:szCs w:val="24"/>
        </w:rPr>
        <w:t>1/</w:t>
      </w:r>
      <w:r w:rsidR="00DF5383">
        <w:rPr>
          <w:rFonts w:ascii="Times New Roman" w:eastAsia="Times New Roman" w:hAnsi="Times New Roman" w:cs="Times New Roman"/>
          <w:sz w:val="24"/>
          <w:szCs w:val="24"/>
        </w:rPr>
        <w:t>10</w:t>
      </w:r>
      <w:r w:rsidR="00F544C9">
        <w:rPr>
          <w:rFonts w:ascii="Times New Roman" w:eastAsia="Times New Roman" w:hAnsi="Times New Roman" w:cs="Times New Roman"/>
          <w:sz w:val="24"/>
          <w:szCs w:val="24"/>
        </w:rPr>
        <w:t>/2019</w:t>
      </w:r>
      <w:r w:rsidRPr="005F2480">
        <w:rPr>
          <w:rFonts w:ascii="Times New Roman" w:eastAsia="Times New Roman" w:hAnsi="Times New Roman" w:cs="Times New Roman"/>
          <w:sz w:val="24"/>
          <w:szCs w:val="24"/>
          <w:lang w:eastAsia="fr-FR"/>
        </w:rPr>
        <w:t xml:space="preserve"> </w:t>
      </w:r>
      <w:r w:rsidRPr="005F2480">
        <w:rPr>
          <w:rFonts w:ascii="Times New Roman" w:eastAsia="Times New Roman" w:hAnsi="Times New Roman" w:cs="Times New Roman"/>
          <w:sz w:val="24"/>
          <w:szCs w:val="24"/>
          <w:lang w:eastAsia="fr-FR"/>
        </w:rPr>
        <w:br/>
      </w:r>
      <w:r w:rsidRPr="005F2480">
        <w:rPr>
          <w:rFonts w:ascii="Times New Roman" w:eastAsia="Times New Roman" w:hAnsi="Times New Roman" w:cs="Times New Roman"/>
          <w:b/>
          <w:bCs/>
          <w:sz w:val="24"/>
          <w:szCs w:val="24"/>
          <w:lang w:eastAsia="fr-FR"/>
        </w:rPr>
        <w:t>Grade</w:t>
      </w:r>
      <w:r w:rsidRPr="005F2480">
        <w:rPr>
          <w:rFonts w:ascii="Times New Roman" w:eastAsia="Times New Roman" w:hAnsi="Times New Roman" w:cs="Times New Roman"/>
          <w:sz w:val="24"/>
          <w:szCs w:val="24"/>
          <w:lang w:eastAsia="fr-FR"/>
        </w:rPr>
        <w:t xml:space="preserve"> : assistant 2 </w:t>
      </w:r>
      <w:r w:rsidRPr="005F2480">
        <w:rPr>
          <w:rFonts w:ascii="Times New Roman" w:eastAsia="Times New Roman" w:hAnsi="Times New Roman" w:cs="Times New Roman"/>
          <w:sz w:val="24"/>
          <w:szCs w:val="24"/>
          <w:lang w:eastAsia="fr-FR"/>
        </w:rPr>
        <w:br/>
      </w:r>
      <w:r w:rsidRPr="005F2480">
        <w:rPr>
          <w:rFonts w:ascii="Times New Roman" w:eastAsia="Times New Roman" w:hAnsi="Times New Roman" w:cs="Times New Roman"/>
          <w:b/>
          <w:bCs/>
          <w:sz w:val="24"/>
          <w:szCs w:val="24"/>
          <w:lang w:eastAsia="fr-FR"/>
        </w:rPr>
        <w:t>Contrat</w:t>
      </w:r>
      <w:r w:rsidRPr="005F2480">
        <w:rPr>
          <w:rFonts w:ascii="Times New Roman" w:eastAsia="Times New Roman" w:hAnsi="Times New Roman" w:cs="Times New Roman"/>
          <w:sz w:val="24"/>
          <w:szCs w:val="24"/>
          <w:lang w:eastAsia="fr-FR"/>
        </w:rPr>
        <w:t xml:space="preserve"> : durée déterminée renouvelable </w:t>
      </w:r>
      <w:r w:rsidRPr="005F2480">
        <w:rPr>
          <w:rFonts w:ascii="Times New Roman" w:eastAsia="Times New Roman" w:hAnsi="Times New Roman" w:cs="Times New Roman"/>
          <w:sz w:val="24"/>
          <w:szCs w:val="24"/>
          <w:lang w:eastAsia="fr-FR"/>
        </w:rPr>
        <w:br/>
      </w:r>
      <w:r w:rsidRPr="005F2480">
        <w:rPr>
          <w:rFonts w:ascii="Times New Roman" w:eastAsia="Times New Roman" w:hAnsi="Times New Roman" w:cs="Times New Roman"/>
          <w:b/>
          <w:bCs/>
          <w:sz w:val="24"/>
          <w:szCs w:val="24"/>
          <w:lang w:eastAsia="fr-FR"/>
        </w:rPr>
        <w:t>Catégorie</w:t>
      </w:r>
      <w:r w:rsidRPr="005F2480">
        <w:rPr>
          <w:rFonts w:ascii="Times New Roman" w:eastAsia="Times New Roman" w:hAnsi="Times New Roman" w:cs="Times New Roman"/>
          <w:sz w:val="24"/>
          <w:szCs w:val="24"/>
          <w:lang w:eastAsia="fr-FR"/>
        </w:rPr>
        <w:t xml:space="preserve"> : personnel scientifique </w:t>
      </w:r>
      <w:r w:rsidRPr="005F2480">
        <w:rPr>
          <w:rFonts w:ascii="Times New Roman" w:eastAsia="Times New Roman" w:hAnsi="Times New Roman" w:cs="Times New Roman"/>
          <w:sz w:val="24"/>
          <w:szCs w:val="24"/>
          <w:lang w:eastAsia="fr-FR"/>
        </w:rPr>
        <w:br/>
      </w:r>
      <w:r w:rsidRPr="005F2480">
        <w:rPr>
          <w:rFonts w:ascii="Times New Roman" w:eastAsia="Times New Roman" w:hAnsi="Times New Roman" w:cs="Times New Roman"/>
          <w:b/>
          <w:bCs/>
          <w:sz w:val="24"/>
          <w:szCs w:val="24"/>
          <w:lang w:eastAsia="fr-FR"/>
        </w:rPr>
        <w:t>Poste</w:t>
      </w:r>
      <w:r w:rsidRPr="005F2480">
        <w:rPr>
          <w:rFonts w:ascii="Times New Roman" w:eastAsia="Times New Roman" w:hAnsi="Times New Roman" w:cs="Times New Roman"/>
          <w:sz w:val="24"/>
          <w:szCs w:val="24"/>
          <w:lang w:eastAsia="fr-FR"/>
        </w:rPr>
        <w:t xml:space="preserve"> : Allocation (au cadre) </w:t>
      </w:r>
      <w:r w:rsidRPr="005F2480">
        <w:rPr>
          <w:rFonts w:ascii="Times New Roman" w:eastAsia="Times New Roman" w:hAnsi="Times New Roman" w:cs="Times New Roman"/>
          <w:sz w:val="24"/>
          <w:szCs w:val="24"/>
          <w:lang w:eastAsia="fr-FR"/>
        </w:rPr>
        <w:br/>
      </w:r>
      <w:r w:rsidRPr="005F2480">
        <w:rPr>
          <w:rFonts w:ascii="Times New Roman" w:eastAsia="Times New Roman" w:hAnsi="Times New Roman" w:cs="Times New Roman"/>
          <w:b/>
          <w:bCs/>
          <w:sz w:val="24"/>
          <w:szCs w:val="24"/>
          <w:lang w:eastAsia="fr-FR"/>
        </w:rPr>
        <w:t>Référence</w:t>
      </w:r>
      <w:r w:rsidRPr="005F2480">
        <w:rPr>
          <w:rFonts w:ascii="Times New Roman" w:eastAsia="Times New Roman" w:hAnsi="Times New Roman" w:cs="Times New Roman"/>
          <w:sz w:val="24"/>
          <w:szCs w:val="24"/>
          <w:lang w:eastAsia="fr-FR"/>
        </w:rPr>
        <w:t xml:space="preserve"> : </w:t>
      </w:r>
      <w:r w:rsidR="00584AE0">
        <w:rPr>
          <w:rFonts w:ascii="Times New Roman" w:eastAsia="Times New Roman" w:hAnsi="Times New Roman" w:cs="Times New Roman"/>
          <w:sz w:val="24"/>
          <w:szCs w:val="24"/>
          <w:lang w:eastAsia="fr-FR"/>
        </w:rPr>
        <w:t>poste n°</w:t>
      </w:r>
      <w:r w:rsidR="00584AE0" w:rsidRPr="00557BFF">
        <w:rPr>
          <w:rFonts w:ascii="Times New Roman" w:eastAsia="Times New Roman" w:hAnsi="Times New Roman" w:cs="Times New Roman"/>
          <w:sz w:val="24"/>
          <w:szCs w:val="24"/>
          <w:highlight w:val="yellow"/>
          <w:lang w:eastAsia="fr-FR"/>
        </w:rPr>
        <w:t>…</w:t>
      </w:r>
      <w:r w:rsidRPr="005F2480">
        <w:rPr>
          <w:rFonts w:ascii="Times New Roman" w:eastAsia="Times New Roman" w:hAnsi="Times New Roman" w:cs="Times New Roman"/>
          <w:sz w:val="24"/>
          <w:szCs w:val="24"/>
          <w:lang w:eastAsia="fr-FR"/>
        </w:rPr>
        <w:t xml:space="preserve"> </w:t>
      </w:r>
    </w:p>
    <w:p w14:paraId="45F392E4" w14:textId="77777777" w:rsidR="005F2480" w:rsidRPr="005F2480" w:rsidRDefault="005F2480" w:rsidP="007670CA">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5F2480">
        <w:rPr>
          <w:rFonts w:ascii="Times New Roman" w:eastAsia="Times New Roman" w:hAnsi="Times New Roman" w:cs="Times New Roman"/>
          <w:b/>
          <w:bCs/>
          <w:sz w:val="27"/>
          <w:szCs w:val="27"/>
          <w:lang w:eastAsia="fr-FR"/>
        </w:rPr>
        <w:t>Tâches</w:t>
      </w:r>
    </w:p>
    <w:p w14:paraId="6B0F7182" w14:textId="77777777" w:rsidR="00F544C9" w:rsidRDefault="00F544C9" w:rsidP="007670CA">
      <w:pPr>
        <w:spacing w:after="0" w:line="240" w:lineRule="auto"/>
        <w:jc w:val="both"/>
        <w:rPr>
          <w:rFonts w:ascii="Times New Roman" w:eastAsia="Times New Roman" w:hAnsi="Times New Roman" w:cs="Times New Roman"/>
          <w:sz w:val="24"/>
          <w:szCs w:val="24"/>
        </w:rPr>
      </w:pPr>
      <w:r w:rsidRPr="00003042">
        <w:rPr>
          <w:rFonts w:ascii="Times New Roman" w:eastAsia="Times New Roman" w:hAnsi="Times New Roman" w:cs="Times New Roman"/>
          <w:sz w:val="24"/>
          <w:szCs w:val="24"/>
        </w:rPr>
        <w:t>La personne engagée devra</w:t>
      </w:r>
      <w:r>
        <w:rPr>
          <w:rFonts w:ascii="Times New Roman" w:eastAsia="Times New Roman" w:hAnsi="Times New Roman" w:cs="Times New Roman"/>
          <w:sz w:val="24"/>
          <w:szCs w:val="24"/>
        </w:rPr>
        <w:t>,</w:t>
      </w:r>
      <w:r w:rsidRPr="00003042">
        <w:rPr>
          <w:rFonts w:ascii="Times New Roman" w:eastAsia="Times New Roman" w:hAnsi="Times New Roman" w:cs="Times New Roman"/>
          <w:sz w:val="24"/>
          <w:szCs w:val="24"/>
        </w:rPr>
        <w:t xml:space="preserve"> dans le cadre des activités d’enseignement au Département de Chimie : </w:t>
      </w:r>
    </w:p>
    <w:p w14:paraId="3DE60A97" w14:textId="3C2F4251" w:rsidR="00F544C9" w:rsidRDefault="00F544C9" w:rsidP="007670CA">
      <w:pPr>
        <w:pStyle w:val="ListParagraph"/>
        <w:numPr>
          <w:ilvl w:val="0"/>
          <w:numId w:val="1"/>
        </w:numPr>
        <w:spacing w:after="0" w:line="240" w:lineRule="auto"/>
        <w:jc w:val="both"/>
        <w:rPr>
          <w:rFonts w:ascii="Times New Roman" w:eastAsia="Times New Roman" w:hAnsi="Times New Roman" w:cs="Times New Roman"/>
          <w:sz w:val="24"/>
          <w:szCs w:val="24"/>
          <w:lang w:eastAsia="fr-FR"/>
        </w:rPr>
      </w:pPr>
      <w:r w:rsidRPr="00F544C9">
        <w:rPr>
          <w:rFonts w:ascii="Times New Roman" w:eastAsia="Times New Roman" w:hAnsi="Times New Roman" w:cs="Times New Roman"/>
          <w:sz w:val="24"/>
          <w:szCs w:val="24"/>
        </w:rPr>
        <w:t xml:space="preserve">s'investir dans les projet pédagogiques du département de </w:t>
      </w:r>
      <w:r>
        <w:rPr>
          <w:rFonts w:ascii="Times New Roman" w:eastAsia="Times New Roman" w:hAnsi="Times New Roman" w:cs="Times New Roman"/>
          <w:sz w:val="24"/>
          <w:szCs w:val="24"/>
        </w:rPr>
        <w:t>chimie</w:t>
      </w:r>
      <w:r w:rsidRPr="00F544C9">
        <w:rPr>
          <w:rFonts w:ascii="Times New Roman" w:eastAsia="Times New Roman" w:hAnsi="Times New Roman" w:cs="Times New Roman"/>
          <w:sz w:val="24"/>
          <w:szCs w:val="24"/>
        </w:rPr>
        <w:t xml:space="preserve">, notamment en assurant des travaux pratiques et des travaux dirigés de </w:t>
      </w:r>
      <w:r>
        <w:rPr>
          <w:rFonts w:ascii="Times New Roman" w:eastAsia="Times New Roman" w:hAnsi="Times New Roman" w:cs="Times New Roman"/>
          <w:sz w:val="24"/>
          <w:szCs w:val="24"/>
        </w:rPr>
        <w:t>chimie</w:t>
      </w:r>
      <w:r w:rsidRPr="00F544C9">
        <w:rPr>
          <w:rFonts w:ascii="Times New Roman" w:eastAsia="Times New Roman" w:hAnsi="Times New Roman" w:cs="Times New Roman"/>
          <w:sz w:val="24"/>
          <w:szCs w:val="24"/>
        </w:rPr>
        <w:t xml:space="preserve"> en Baccalauréat et en Master</w:t>
      </w:r>
      <w:r w:rsidR="00973FB4">
        <w:rPr>
          <w:rFonts w:ascii="Times New Roman" w:eastAsia="Times New Roman" w:hAnsi="Times New Roman" w:cs="Times New Roman"/>
          <w:sz w:val="24"/>
          <w:szCs w:val="24"/>
        </w:rPr>
        <w:t xml:space="preserve"> et en particulier en chimie générale, </w:t>
      </w:r>
      <w:r w:rsidR="00343786">
        <w:rPr>
          <w:rFonts w:ascii="Times New Roman" w:eastAsia="Times New Roman" w:hAnsi="Times New Roman" w:cs="Times New Roman"/>
          <w:sz w:val="24"/>
          <w:szCs w:val="24"/>
        </w:rPr>
        <w:t xml:space="preserve">chimie théorique et éventuellement en </w:t>
      </w:r>
      <w:r w:rsidR="00973FB4">
        <w:rPr>
          <w:rFonts w:ascii="Times New Roman" w:eastAsia="Times New Roman" w:hAnsi="Times New Roman" w:cs="Times New Roman"/>
          <w:sz w:val="24"/>
          <w:szCs w:val="24"/>
        </w:rPr>
        <w:t>chimie analytique</w:t>
      </w:r>
      <w:r w:rsidR="00343786">
        <w:rPr>
          <w:rFonts w:ascii="Times New Roman" w:eastAsia="Times New Roman" w:hAnsi="Times New Roman" w:cs="Times New Roman"/>
          <w:sz w:val="24"/>
          <w:szCs w:val="24"/>
        </w:rPr>
        <w:t>.</w:t>
      </w:r>
    </w:p>
    <w:p w14:paraId="28D1A06F" w14:textId="6F3ABD2E" w:rsidR="005F2480" w:rsidRPr="00973FB4" w:rsidRDefault="00F544C9" w:rsidP="007670CA">
      <w:pPr>
        <w:pStyle w:val="ListParagraph"/>
        <w:numPr>
          <w:ilvl w:val="0"/>
          <w:numId w:val="1"/>
        </w:numPr>
        <w:spacing w:after="0" w:line="240" w:lineRule="auto"/>
        <w:jc w:val="both"/>
        <w:rPr>
          <w:rFonts w:ascii="Times New Roman" w:eastAsia="Times New Roman" w:hAnsi="Times New Roman" w:cs="Times New Roman"/>
          <w:sz w:val="24"/>
          <w:szCs w:val="24"/>
          <w:lang w:eastAsia="fr-FR"/>
        </w:rPr>
      </w:pPr>
      <w:r w:rsidRPr="00F544C9">
        <w:rPr>
          <w:rFonts w:ascii="Times New Roman" w:eastAsia="Times New Roman" w:hAnsi="Times New Roman" w:cs="Times New Roman"/>
          <w:sz w:val="24"/>
          <w:szCs w:val="24"/>
        </w:rPr>
        <w:t xml:space="preserve">superviser et encadrer des travaux personnels, stages, et </w:t>
      </w:r>
      <w:r w:rsidRPr="00F544C9">
        <w:rPr>
          <w:rFonts w:ascii="Times New Roman" w:hAnsi="Times New Roman" w:cs="Times New Roman"/>
          <w:sz w:val="24"/>
          <w:szCs w:val="24"/>
        </w:rPr>
        <w:t>mémoires de fin d’études,</w:t>
      </w:r>
    </w:p>
    <w:p w14:paraId="3B7875DD" w14:textId="77777777" w:rsidR="00973FB4" w:rsidRPr="00973FB4" w:rsidRDefault="00973FB4" w:rsidP="007670CA">
      <w:pPr>
        <w:spacing w:after="0" w:line="240" w:lineRule="auto"/>
        <w:jc w:val="both"/>
        <w:rPr>
          <w:rFonts w:ascii="Times New Roman" w:eastAsia="Times New Roman" w:hAnsi="Times New Roman" w:cs="Times New Roman"/>
          <w:sz w:val="24"/>
          <w:szCs w:val="24"/>
          <w:lang w:eastAsia="fr-FR"/>
        </w:rPr>
      </w:pPr>
    </w:p>
    <w:p w14:paraId="05DC81E7" w14:textId="5AA87F9B" w:rsidR="001D5A43" w:rsidRPr="00003042" w:rsidRDefault="001D5A43" w:rsidP="007670CA">
      <w:pPr>
        <w:spacing w:after="0" w:line="240" w:lineRule="auto"/>
        <w:jc w:val="both"/>
        <w:rPr>
          <w:rFonts w:ascii="Times New Roman" w:hAnsi="Times New Roman" w:cs="Times New Roman"/>
          <w:sz w:val="24"/>
          <w:szCs w:val="24"/>
        </w:rPr>
      </w:pPr>
      <w:bookmarkStart w:id="0" w:name="_Hlk7641632"/>
      <w:proofErr w:type="gramStart"/>
      <w:r w:rsidRPr="004F1B02">
        <w:rPr>
          <w:rFonts w:ascii="Times New Roman" w:eastAsia="Times New Roman" w:hAnsi="Times New Roman" w:cs="Times New Roman"/>
          <w:sz w:val="24"/>
          <w:szCs w:val="24"/>
        </w:rPr>
        <w:t>et</w:t>
      </w:r>
      <w:proofErr w:type="gramEnd"/>
      <w:r w:rsidRPr="004F1B02">
        <w:rPr>
          <w:rFonts w:ascii="Times New Roman" w:eastAsia="Times New Roman" w:hAnsi="Times New Roman" w:cs="Times New Roman"/>
          <w:sz w:val="24"/>
          <w:szCs w:val="24"/>
        </w:rPr>
        <w:t xml:space="preserve"> devra, dans le cadre des activités de recherche à l’</w:t>
      </w:r>
      <w:r w:rsidRPr="004F1B02">
        <w:rPr>
          <w:rFonts w:ascii="Times New Roman" w:hAnsi="Times New Roman" w:cs="Times New Roman"/>
        </w:rPr>
        <w:t>Unité de Chimie Physique Théorique et Structurale (UCPTS)</w:t>
      </w:r>
      <w:r w:rsidRPr="00003042">
        <w:rPr>
          <w:rFonts w:ascii="Times New Roman" w:eastAsia="Times New Roman" w:hAnsi="Times New Roman" w:cs="Times New Roman"/>
          <w:sz w:val="24"/>
          <w:szCs w:val="24"/>
        </w:rPr>
        <w:t> :</w:t>
      </w:r>
      <w:bookmarkEnd w:id="0"/>
    </w:p>
    <w:p w14:paraId="77702360" w14:textId="49036240" w:rsidR="001D5A43" w:rsidRPr="00003042" w:rsidRDefault="001D5A43" w:rsidP="007670CA">
      <w:pPr>
        <w:numPr>
          <w:ilvl w:val="0"/>
          <w:numId w:val="3"/>
        </w:numPr>
        <w:spacing w:after="100" w:afterAutospacing="1" w:line="240" w:lineRule="auto"/>
        <w:jc w:val="both"/>
        <w:rPr>
          <w:rFonts w:ascii="Times New Roman" w:eastAsia="Times New Roman" w:hAnsi="Times New Roman" w:cs="Times New Roman"/>
          <w:sz w:val="24"/>
          <w:szCs w:val="24"/>
        </w:rPr>
      </w:pPr>
      <w:r w:rsidRPr="00003042">
        <w:rPr>
          <w:rFonts w:ascii="Times New Roman" w:hAnsi="Times New Roman" w:cs="Times New Roman"/>
          <w:sz w:val="24"/>
          <w:szCs w:val="24"/>
        </w:rPr>
        <w:t>réaliser des travaux de recherche dans le cadre d’une thèse de doctorat</w:t>
      </w:r>
      <w:r w:rsidR="00BD0921">
        <w:rPr>
          <w:rFonts w:ascii="Times New Roman" w:hAnsi="Times New Roman" w:cs="Times New Roman"/>
          <w:sz w:val="24"/>
          <w:szCs w:val="24"/>
        </w:rPr>
        <w:t xml:space="preserve"> dans le domaine de l’électronique organique. En particulier, la thématique portera sur l’étude de nouveaux matériaux organiques π-conjugués émetteurs de lumière pour des diodes électroluminescentes organiques (OLEDs)</w:t>
      </w:r>
      <w:r w:rsidR="00C254D4">
        <w:rPr>
          <w:rFonts w:ascii="Times New Roman" w:hAnsi="Times New Roman" w:cs="Times New Roman"/>
          <w:sz w:val="24"/>
          <w:szCs w:val="24"/>
        </w:rPr>
        <w:t>. Cette étude sera menée via les outils de</w:t>
      </w:r>
      <w:r w:rsidR="00BD0921">
        <w:rPr>
          <w:rFonts w:ascii="Times New Roman" w:hAnsi="Times New Roman" w:cs="Times New Roman"/>
          <w:sz w:val="24"/>
          <w:szCs w:val="24"/>
        </w:rPr>
        <w:t xml:space="preserve"> calcul</w:t>
      </w:r>
      <w:r w:rsidR="00C254D4">
        <w:rPr>
          <w:rFonts w:ascii="Times New Roman" w:hAnsi="Times New Roman" w:cs="Times New Roman"/>
          <w:sz w:val="24"/>
          <w:szCs w:val="24"/>
        </w:rPr>
        <w:t xml:space="preserve"> de la</w:t>
      </w:r>
      <w:r w:rsidR="00BD0921">
        <w:rPr>
          <w:rFonts w:ascii="Times New Roman" w:hAnsi="Times New Roman" w:cs="Times New Roman"/>
          <w:sz w:val="24"/>
          <w:szCs w:val="24"/>
        </w:rPr>
        <w:t xml:space="preserve"> chimie computationnelle</w:t>
      </w:r>
      <w:r w:rsidR="00C254D4">
        <w:rPr>
          <w:rFonts w:ascii="Times New Roman" w:hAnsi="Times New Roman" w:cs="Times New Roman"/>
          <w:sz w:val="24"/>
          <w:szCs w:val="24"/>
        </w:rPr>
        <w:t>, en étroite collaboration avec des groupes d’expérimentateurs</w:t>
      </w:r>
      <w:r w:rsidR="00BD0921">
        <w:rPr>
          <w:rFonts w:ascii="Times New Roman" w:hAnsi="Times New Roman" w:cs="Times New Roman"/>
          <w:sz w:val="24"/>
          <w:szCs w:val="24"/>
        </w:rPr>
        <w:t xml:space="preserve"> </w:t>
      </w:r>
      <w:r>
        <w:rPr>
          <w:rFonts w:ascii="Times New Roman" w:hAnsi="Times New Roman" w:cs="Times New Roman"/>
          <w:sz w:val="24"/>
          <w:szCs w:val="24"/>
        </w:rPr>
        <w:t xml:space="preserve">(voir </w:t>
      </w:r>
      <w:r w:rsidR="00227E4F">
        <w:rPr>
          <w:rFonts w:ascii="Times New Roman" w:hAnsi="Times New Roman" w:cs="Times New Roman"/>
          <w:sz w:val="24"/>
          <w:szCs w:val="24"/>
        </w:rPr>
        <w:t xml:space="preserve">projet de recherche </w:t>
      </w:r>
      <w:r>
        <w:rPr>
          <w:rFonts w:ascii="Times New Roman" w:hAnsi="Times New Roman" w:cs="Times New Roman"/>
          <w:sz w:val="24"/>
          <w:szCs w:val="24"/>
        </w:rPr>
        <w:t>ci-dessous),</w:t>
      </w:r>
      <w:r w:rsidRPr="00003042">
        <w:rPr>
          <w:rFonts w:ascii="Times New Roman" w:hAnsi="Times New Roman" w:cs="Times New Roman"/>
          <w:sz w:val="24"/>
          <w:szCs w:val="24"/>
        </w:rPr>
        <w:t xml:space="preserve"> </w:t>
      </w:r>
    </w:p>
    <w:p w14:paraId="3315BD53" w14:textId="77777777" w:rsidR="001D5A43" w:rsidRDefault="001D5A43" w:rsidP="007670CA">
      <w:pPr>
        <w:numPr>
          <w:ilvl w:val="0"/>
          <w:numId w:val="3"/>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participer à la rédaction</w:t>
      </w:r>
      <w:r w:rsidRPr="003C1AA4">
        <w:rPr>
          <w:rFonts w:ascii="Times New Roman" w:hAnsi="Times New Roman" w:cs="Times New Roman"/>
          <w:sz w:val="24"/>
          <w:szCs w:val="24"/>
        </w:rPr>
        <w:t xml:space="preserve"> de publications,</w:t>
      </w:r>
      <w:r>
        <w:rPr>
          <w:rFonts w:ascii="Times New Roman" w:hAnsi="Times New Roman" w:cs="Times New Roman"/>
          <w:sz w:val="24"/>
          <w:szCs w:val="24"/>
        </w:rPr>
        <w:t xml:space="preserve"> de</w:t>
      </w:r>
      <w:r w:rsidRPr="003C1AA4">
        <w:rPr>
          <w:rFonts w:ascii="Times New Roman" w:hAnsi="Times New Roman" w:cs="Times New Roman"/>
          <w:sz w:val="24"/>
          <w:szCs w:val="24"/>
        </w:rPr>
        <w:t xml:space="preserve"> posters et </w:t>
      </w:r>
      <w:r>
        <w:rPr>
          <w:rFonts w:ascii="Times New Roman" w:hAnsi="Times New Roman" w:cs="Times New Roman"/>
          <w:sz w:val="24"/>
          <w:szCs w:val="24"/>
        </w:rPr>
        <w:t xml:space="preserve">de </w:t>
      </w:r>
      <w:r w:rsidRPr="003C1AA4">
        <w:rPr>
          <w:rFonts w:ascii="Times New Roman" w:hAnsi="Times New Roman" w:cs="Times New Roman"/>
          <w:sz w:val="24"/>
          <w:szCs w:val="24"/>
        </w:rPr>
        <w:t>présentations.</w:t>
      </w:r>
    </w:p>
    <w:p w14:paraId="57374963" w14:textId="77777777" w:rsidR="00227E4F" w:rsidRPr="003C1AA4" w:rsidRDefault="00227E4F" w:rsidP="00227E4F">
      <w:pPr>
        <w:spacing w:before="100" w:beforeAutospacing="1" w:after="100" w:afterAutospacing="1" w:line="240" w:lineRule="auto"/>
        <w:jc w:val="both"/>
        <w:rPr>
          <w:rFonts w:ascii="Times New Roman" w:hAnsi="Times New Roman" w:cs="Times New Roman"/>
          <w:sz w:val="24"/>
          <w:szCs w:val="24"/>
        </w:rPr>
      </w:pPr>
    </w:p>
    <w:p w14:paraId="0D0488AF" w14:textId="77777777" w:rsidR="005F2480" w:rsidRPr="005F2480" w:rsidRDefault="005F2480" w:rsidP="005F2480">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5F2480">
        <w:rPr>
          <w:rFonts w:ascii="Times New Roman" w:eastAsia="Times New Roman" w:hAnsi="Times New Roman" w:cs="Times New Roman"/>
          <w:b/>
          <w:bCs/>
          <w:sz w:val="27"/>
          <w:szCs w:val="27"/>
          <w:lang w:eastAsia="fr-FR"/>
        </w:rPr>
        <w:t>Profil</w:t>
      </w:r>
    </w:p>
    <w:p w14:paraId="01FC6A8F" w14:textId="13815FB4" w:rsidR="005F2480" w:rsidRPr="005F2480" w:rsidRDefault="00BA284B" w:rsidP="007670C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03042">
        <w:rPr>
          <w:rFonts w:ascii="Times New Roman" w:eastAsia="Times New Roman" w:hAnsi="Times New Roman" w:cs="Times New Roman"/>
          <w:sz w:val="24"/>
          <w:szCs w:val="24"/>
        </w:rPr>
        <w:t>Celles et ceux qui postuleront seront titulaires</w:t>
      </w:r>
      <w:r>
        <w:rPr>
          <w:rFonts w:ascii="Times New Roman" w:eastAsia="Times New Roman" w:hAnsi="Times New Roman" w:cs="Times New Roman"/>
          <w:sz w:val="24"/>
          <w:szCs w:val="24"/>
        </w:rPr>
        <w:t>, au moment de la prise de fonction,</w:t>
      </w:r>
      <w:r w:rsidRPr="00003042">
        <w:rPr>
          <w:rFonts w:ascii="Times New Roman" w:eastAsia="Times New Roman" w:hAnsi="Times New Roman" w:cs="Times New Roman"/>
          <w:sz w:val="24"/>
          <w:szCs w:val="24"/>
        </w:rPr>
        <w:t xml:space="preserve"> d'un master (ou équivalent) en sciences chimiques ou ingénieur chimiste (admissible au doctorat).</w:t>
      </w:r>
    </w:p>
    <w:p w14:paraId="4B90A047" w14:textId="77777777" w:rsidR="005F2480" w:rsidRPr="005F2480" w:rsidRDefault="005F2480" w:rsidP="007670C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F2480">
        <w:rPr>
          <w:rFonts w:ascii="Times New Roman" w:eastAsia="Times New Roman" w:hAnsi="Times New Roman" w:cs="Times New Roman"/>
          <w:sz w:val="24"/>
          <w:szCs w:val="24"/>
          <w:lang w:eastAsia="fr-FR"/>
        </w:rPr>
        <w:t>Les compétences et les qualités requises sont les suivantes :</w:t>
      </w:r>
    </w:p>
    <w:p w14:paraId="045B5723" w14:textId="77777777" w:rsidR="00BA284B" w:rsidRPr="00003042" w:rsidRDefault="00BA284B" w:rsidP="007670CA">
      <w:pPr>
        <w:spacing w:before="100" w:beforeAutospacing="1" w:after="0" w:line="240" w:lineRule="auto"/>
        <w:jc w:val="both"/>
        <w:rPr>
          <w:rFonts w:ascii="Times New Roman" w:eastAsia="Times New Roman" w:hAnsi="Times New Roman" w:cs="Times New Roman"/>
          <w:sz w:val="24"/>
          <w:szCs w:val="24"/>
        </w:rPr>
      </w:pPr>
      <w:r w:rsidRPr="00003042">
        <w:rPr>
          <w:rFonts w:ascii="Times New Roman" w:eastAsia="Times New Roman" w:hAnsi="Times New Roman" w:cs="Times New Roman"/>
          <w:sz w:val="24"/>
          <w:szCs w:val="24"/>
        </w:rPr>
        <w:t>Compétences et qualités requises:</w:t>
      </w:r>
    </w:p>
    <w:p w14:paraId="54A5120B" w14:textId="1A15CDCD" w:rsidR="00EB48C3" w:rsidRDefault="00BA284B" w:rsidP="007670CA">
      <w:pPr>
        <w:numPr>
          <w:ilvl w:val="0"/>
          <w:numId w:val="2"/>
        </w:numPr>
        <w:spacing w:after="100" w:afterAutospacing="1" w:line="240" w:lineRule="auto"/>
        <w:jc w:val="both"/>
        <w:rPr>
          <w:rFonts w:ascii="Times New Roman" w:eastAsia="Times New Roman" w:hAnsi="Times New Roman" w:cs="Times New Roman"/>
          <w:sz w:val="24"/>
          <w:szCs w:val="24"/>
        </w:rPr>
      </w:pPr>
      <w:r w:rsidRPr="00003042">
        <w:rPr>
          <w:rFonts w:ascii="Times New Roman" w:eastAsia="Times New Roman" w:hAnsi="Times New Roman" w:cs="Times New Roman"/>
          <w:sz w:val="24"/>
          <w:szCs w:val="24"/>
        </w:rPr>
        <w:t>manifester un intérêt marqué pour l’enseignement</w:t>
      </w:r>
      <w:r w:rsidR="00C254D4">
        <w:rPr>
          <w:rFonts w:ascii="Times New Roman" w:eastAsia="Times New Roman" w:hAnsi="Times New Roman" w:cs="Times New Roman"/>
          <w:sz w:val="24"/>
          <w:szCs w:val="24"/>
        </w:rPr>
        <w:t>,</w:t>
      </w:r>
      <w:r w:rsidRPr="00003042">
        <w:rPr>
          <w:rFonts w:ascii="Times New Roman" w:eastAsia="Times New Roman" w:hAnsi="Times New Roman" w:cs="Times New Roman"/>
          <w:sz w:val="24"/>
          <w:szCs w:val="24"/>
        </w:rPr>
        <w:t xml:space="preserve"> </w:t>
      </w:r>
    </w:p>
    <w:p w14:paraId="3F2A7AE9" w14:textId="5D2F6A41" w:rsidR="00BA284B" w:rsidRPr="00EB48C3" w:rsidRDefault="000A2DF4" w:rsidP="007670CA">
      <w:pPr>
        <w:numPr>
          <w:ilvl w:val="0"/>
          <w:numId w:val="2"/>
        </w:numPr>
        <w:spacing w:after="100" w:afterAutospacing="1" w:line="240" w:lineRule="auto"/>
        <w:jc w:val="both"/>
        <w:rPr>
          <w:rFonts w:ascii="Times New Roman" w:eastAsia="Times New Roman" w:hAnsi="Times New Roman" w:cs="Times New Roman"/>
          <w:sz w:val="24"/>
          <w:szCs w:val="24"/>
        </w:rPr>
      </w:pPr>
      <w:r w:rsidRPr="00EB48C3">
        <w:rPr>
          <w:rFonts w:ascii="Times New Roman" w:eastAsia="Times New Roman" w:hAnsi="Times New Roman" w:cs="Times New Roman"/>
          <w:sz w:val="24"/>
          <w:szCs w:val="24"/>
        </w:rPr>
        <w:t>être motivé</w:t>
      </w:r>
      <w:r w:rsidR="00BA284B" w:rsidRPr="00EB48C3">
        <w:rPr>
          <w:rFonts w:ascii="Times New Roman" w:eastAsia="Times New Roman" w:hAnsi="Times New Roman" w:cs="Times New Roman"/>
          <w:sz w:val="24"/>
          <w:szCs w:val="24"/>
        </w:rPr>
        <w:t xml:space="preserve"> p</w:t>
      </w:r>
      <w:r w:rsidR="00EB48C3">
        <w:rPr>
          <w:rFonts w:ascii="Times New Roman" w:eastAsia="Times New Roman" w:hAnsi="Times New Roman" w:cs="Times New Roman"/>
          <w:sz w:val="24"/>
          <w:szCs w:val="24"/>
        </w:rPr>
        <w:t>ar la conduite d’un projet de</w:t>
      </w:r>
      <w:r w:rsidR="00BA284B" w:rsidRPr="00EB48C3">
        <w:rPr>
          <w:rFonts w:ascii="Times New Roman" w:eastAsia="Times New Roman" w:hAnsi="Times New Roman" w:cs="Times New Roman"/>
          <w:sz w:val="24"/>
          <w:szCs w:val="24"/>
        </w:rPr>
        <w:t xml:space="preserve"> recherche</w:t>
      </w:r>
      <w:r w:rsidR="00C254D4">
        <w:rPr>
          <w:rFonts w:ascii="Times New Roman" w:eastAsia="Times New Roman" w:hAnsi="Times New Roman" w:cs="Times New Roman"/>
          <w:sz w:val="24"/>
          <w:szCs w:val="24"/>
        </w:rPr>
        <w:t xml:space="preserve"> collaboratif</w:t>
      </w:r>
      <w:r w:rsidR="00BA284B" w:rsidRPr="00EB48C3">
        <w:rPr>
          <w:rFonts w:ascii="Times New Roman" w:eastAsia="Times New Roman" w:hAnsi="Times New Roman" w:cs="Times New Roman"/>
          <w:sz w:val="24"/>
          <w:szCs w:val="24"/>
        </w:rPr>
        <w:t>,</w:t>
      </w:r>
    </w:p>
    <w:p w14:paraId="144AD283" w14:textId="1DE3CCA9" w:rsidR="000A2DF4" w:rsidRDefault="000A2DF4" w:rsidP="007670CA">
      <w:pPr>
        <w:numPr>
          <w:ilvl w:val="0"/>
          <w:numId w:val="2"/>
        </w:numPr>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posséder une bonne </w:t>
      </w:r>
      <w:r w:rsidR="00EB48C3">
        <w:rPr>
          <w:rFonts w:ascii="Times New Roman" w:eastAsia="Times New Roman" w:hAnsi="Times New Roman" w:cs="Times New Roman"/>
          <w:sz w:val="24"/>
          <w:szCs w:val="24"/>
        </w:rPr>
        <w:t>connaissance théorique et conceptuelle des techniques de dynamique moléculaire et de chimie quantique (méthodes Hatree-Fock et théorie de la fonctionnelle de la densité),</w:t>
      </w:r>
    </w:p>
    <w:p w14:paraId="4F80F1FA" w14:textId="31077FE7" w:rsidR="00EB48C3" w:rsidRPr="00003042" w:rsidRDefault="00EB48C3" w:rsidP="007670CA">
      <w:pPr>
        <w:numPr>
          <w:ilvl w:val="0"/>
          <w:numId w:val="2"/>
        </w:numPr>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avoir une connaissance pratique de logiciels de dynamique moléculaire ET/OU de chimie quantique,</w:t>
      </w:r>
    </w:p>
    <w:p w14:paraId="5BBA0207" w14:textId="77777777" w:rsidR="00BA284B" w:rsidRPr="00003042" w:rsidRDefault="00BA284B" w:rsidP="007670CA">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03042">
        <w:rPr>
          <w:rFonts w:ascii="Times New Roman" w:eastAsia="Times New Roman" w:hAnsi="Times New Roman" w:cs="Times New Roman"/>
          <w:sz w:val="24"/>
          <w:szCs w:val="24"/>
        </w:rPr>
        <w:t>posséder une bonne capacité de communication et maîtriser la langue française et anglaise (lu, écrit, parlé),</w:t>
      </w:r>
    </w:p>
    <w:p w14:paraId="09ECA807" w14:textId="518501A5" w:rsidR="00BA284B" w:rsidRPr="00003042" w:rsidRDefault="00BA284B" w:rsidP="007670CA">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03042">
        <w:rPr>
          <w:rFonts w:ascii="Times New Roman" w:eastAsia="Times New Roman" w:hAnsi="Times New Roman" w:cs="Times New Roman"/>
          <w:sz w:val="24"/>
          <w:szCs w:val="24"/>
        </w:rPr>
        <w:t>capacité et motivation à s’intégrer dans une équipe de recherche</w:t>
      </w:r>
      <w:r w:rsidR="00C254D4">
        <w:rPr>
          <w:rFonts w:ascii="Times New Roman" w:eastAsia="Times New Roman" w:hAnsi="Times New Roman" w:cs="Times New Roman"/>
          <w:sz w:val="24"/>
          <w:szCs w:val="24"/>
        </w:rPr>
        <w:t>,</w:t>
      </w:r>
    </w:p>
    <w:p w14:paraId="33F9B48E" w14:textId="21DD07DF" w:rsidR="000A2DF4" w:rsidRPr="000A2DF4" w:rsidRDefault="00BA284B" w:rsidP="007670CA">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03042">
        <w:rPr>
          <w:rFonts w:ascii="Times New Roman" w:eastAsia="Times New Roman" w:hAnsi="Times New Roman" w:cs="Times New Roman"/>
          <w:sz w:val="24"/>
          <w:szCs w:val="24"/>
        </w:rPr>
        <w:t>autonomie et organisation</w:t>
      </w:r>
      <w:r w:rsidR="00C254D4">
        <w:rPr>
          <w:rFonts w:ascii="Times New Roman" w:eastAsia="Times New Roman" w:hAnsi="Times New Roman" w:cs="Times New Roman"/>
          <w:sz w:val="24"/>
          <w:szCs w:val="24"/>
        </w:rPr>
        <w:t>,</w:t>
      </w:r>
    </w:p>
    <w:p w14:paraId="05EE78DF" w14:textId="157AB53F" w:rsidR="000A2DF4" w:rsidRDefault="000A2DF4" w:rsidP="007670C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bonne maitrise du système d’exploitation Linux,</w:t>
      </w:r>
    </w:p>
    <w:p w14:paraId="0661A3B5" w14:textId="01AADE85" w:rsidR="00BA284B" w:rsidRDefault="005F2480" w:rsidP="007670C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F2480">
        <w:rPr>
          <w:rFonts w:ascii="Times New Roman" w:eastAsia="Times New Roman" w:hAnsi="Times New Roman" w:cs="Times New Roman"/>
          <w:sz w:val="24"/>
          <w:szCs w:val="24"/>
          <w:lang w:eastAsia="fr-FR"/>
        </w:rPr>
        <w:t xml:space="preserve">pratique des logiciels </w:t>
      </w:r>
      <w:r w:rsidR="00227E4F">
        <w:rPr>
          <w:rFonts w:ascii="Times New Roman" w:eastAsia="Times New Roman" w:hAnsi="Times New Roman" w:cs="Times New Roman"/>
          <w:sz w:val="24"/>
          <w:szCs w:val="24"/>
          <w:lang w:eastAsia="fr-FR"/>
        </w:rPr>
        <w:t>de bureautique</w:t>
      </w:r>
    </w:p>
    <w:p w14:paraId="7F074848" w14:textId="77777777" w:rsidR="00227E4F" w:rsidRDefault="00227E4F" w:rsidP="00227E4F">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6AD20E0C" w14:textId="2449B8F3" w:rsidR="005F2480" w:rsidRPr="00557BFF" w:rsidRDefault="00EB48C3" w:rsidP="00EB48C3">
      <w:pPr>
        <w:spacing w:before="100" w:beforeAutospacing="1" w:after="100" w:afterAutospacing="1" w:line="240" w:lineRule="auto"/>
        <w:rPr>
          <w:rFonts w:ascii="Times New Roman" w:eastAsia="Times New Roman" w:hAnsi="Times New Roman" w:cs="Times New Roman"/>
          <w:sz w:val="24"/>
          <w:szCs w:val="24"/>
          <w:highlight w:val="yellow"/>
          <w:lang w:eastAsia="fr-FR"/>
        </w:rPr>
      </w:pPr>
      <w:r>
        <w:rPr>
          <w:rFonts w:ascii="Times New Roman" w:eastAsia="Times New Roman" w:hAnsi="Times New Roman" w:cs="Times New Roman"/>
          <w:b/>
          <w:bCs/>
          <w:sz w:val="27"/>
          <w:szCs w:val="27"/>
          <w:lang w:eastAsia="fr-FR"/>
        </w:rPr>
        <w:t>Projet de recherche</w:t>
      </w:r>
    </w:p>
    <w:p w14:paraId="1260DEE1" w14:textId="66C5F3BA" w:rsidR="007670CA" w:rsidRPr="007670CA" w:rsidRDefault="007670CA" w:rsidP="007670CA">
      <w:pPr>
        <w:spacing w:before="100" w:beforeAutospacing="1" w:after="100" w:afterAutospacing="1" w:line="240" w:lineRule="auto"/>
        <w:jc w:val="center"/>
        <w:outlineLvl w:val="2"/>
        <w:rPr>
          <w:rFonts w:ascii="Times New Roman" w:eastAsia="Times New Roman" w:hAnsi="Times New Roman" w:cs="Times New Roman"/>
          <w:b/>
          <w:sz w:val="24"/>
          <w:szCs w:val="24"/>
        </w:rPr>
      </w:pPr>
      <w:r w:rsidRPr="007670CA">
        <w:rPr>
          <w:rFonts w:ascii="Times New Roman" w:eastAsia="Times New Roman" w:hAnsi="Times New Roman" w:cs="Times New Roman"/>
          <w:b/>
          <w:sz w:val="24"/>
          <w:szCs w:val="24"/>
        </w:rPr>
        <w:t xml:space="preserve">Diodes </w:t>
      </w:r>
      <w:r w:rsidR="00227E4F">
        <w:rPr>
          <w:rFonts w:ascii="Times New Roman" w:eastAsia="Times New Roman" w:hAnsi="Times New Roman" w:cs="Times New Roman"/>
          <w:b/>
          <w:sz w:val="24"/>
          <w:szCs w:val="24"/>
        </w:rPr>
        <w:t>électroluminescentes organiques</w:t>
      </w:r>
      <w:r w:rsidRPr="007670CA">
        <w:rPr>
          <w:rFonts w:ascii="Times New Roman" w:eastAsia="Times New Roman" w:hAnsi="Times New Roman" w:cs="Times New Roman"/>
          <w:b/>
          <w:sz w:val="24"/>
          <w:szCs w:val="24"/>
        </w:rPr>
        <w:t>: Composés moléculaires à émission retardée thermiquement activée</w:t>
      </w:r>
      <w:r>
        <w:rPr>
          <w:rFonts w:ascii="Times New Roman" w:eastAsia="Times New Roman" w:hAnsi="Times New Roman" w:cs="Times New Roman"/>
          <w:b/>
          <w:sz w:val="24"/>
          <w:szCs w:val="24"/>
        </w:rPr>
        <w:t xml:space="preserve"> (TADF)</w:t>
      </w:r>
    </w:p>
    <w:p w14:paraId="6AF41018" w14:textId="50E773A2" w:rsidR="007670CA" w:rsidRDefault="007670CA" w:rsidP="007670CA">
      <w:pPr>
        <w:spacing w:before="100" w:beforeAutospacing="1" w:after="100" w:afterAutospacing="1" w:line="240" w:lineRule="auto"/>
        <w:jc w:val="both"/>
        <w:outlineLvl w:val="2"/>
        <w:rPr>
          <w:rFonts w:ascii="Times New Roman" w:eastAsia="Times New Roman" w:hAnsi="Times New Roman" w:cs="Times New Roman"/>
          <w:sz w:val="24"/>
          <w:szCs w:val="24"/>
        </w:rPr>
      </w:pPr>
      <w:r w:rsidRPr="007670CA">
        <w:rPr>
          <w:rFonts w:ascii="Times New Roman" w:eastAsia="Times New Roman" w:hAnsi="Times New Roman" w:cs="Times New Roman"/>
          <w:sz w:val="24"/>
          <w:szCs w:val="24"/>
        </w:rPr>
        <w:t xml:space="preserve">Le développement des diodes électroluminescentes organiques (OLEDs) a connu ces dernières années un avancement sans précédent qui a conduit aux premières applications commerciales (écrans de téléphones portables et TVs OLED). Cependant, l’efficacité de ces dispositifs est limitée </w:t>
      </w:r>
      <w:r w:rsidR="00C254D4">
        <w:rPr>
          <w:rFonts w:ascii="Times New Roman" w:eastAsia="Times New Roman" w:hAnsi="Times New Roman" w:cs="Times New Roman"/>
          <w:sz w:val="24"/>
          <w:szCs w:val="24"/>
        </w:rPr>
        <w:t>(</w:t>
      </w:r>
      <w:r w:rsidRPr="007670CA">
        <w:rPr>
          <w:rFonts w:ascii="Times New Roman" w:eastAsia="Times New Roman" w:hAnsi="Times New Roman" w:cs="Times New Roman"/>
          <w:sz w:val="24"/>
          <w:szCs w:val="24"/>
        </w:rPr>
        <w:t>à 25%</w:t>
      </w:r>
      <w:r w:rsidR="00C254D4">
        <w:rPr>
          <w:rFonts w:ascii="Times New Roman" w:eastAsia="Times New Roman" w:hAnsi="Times New Roman" w:cs="Times New Roman"/>
          <w:sz w:val="24"/>
          <w:szCs w:val="24"/>
        </w:rPr>
        <w:t>) par la statistique de spins</w:t>
      </w:r>
      <w:r w:rsidRPr="007670CA">
        <w:rPr>
          <w:rFonts w:ascii="Times New Roman" w:eastAsia="Times New Roman" w:hAnsi="Times New Roman" w:cs="Times New Roman"/>
          <w:sz w:val="24"/>
          <w:szCs w:val="24"/>
        </w:rPr>
        <w:t xml:space="preserve"> pour des émetteurs moléculaires organiques</w:t>
      </w:r>
      <w:r w:rsidR="00C254D4">
        <w:rPr>
          <w:rFonts w:ascii="Times New Roman" w:eastAsia="Times New Roman" w:hAnsi="Times New Roman" w:cs="Times New Roman"/>
          <w:sz w:val="24"/>
          <w:szCs w:val="24"/>
        </w:rPr>
        <w:t xml:space="preserve"> fluorescents</w:t>
      </w:r>
      <w:r w:rsidRPr="007670CA">
        <w:rPr>
          <w:rFonts w:ascii="Times New Roman" w:eastAsia="Times New Roman" w:hAnsi="Times New Roman" w:cs="Times New Roman"/>
          <w:sz w:val="24"/>
          <w:szCs w:val="24"/>
        </w:rPr>
        <w:t>. Récemment, une nouvelle génération d’émetteurs organiques caractérisé</w:t>
      </w:r>
      <w:r w:rsidR="00C254D4">
        <w:rPr>
          <w:rFonts w:ascii="Times New Roman" w:eastAsia="Times New Roman" w:hAnsi="Times New Roman" w:cs="Times New Roman"/>
          <w:sz w:val="24"/>
          <w:szCs w:val="24"/>
        </w:rPr>
        <w:t>s</w:t>
      </w:r>
      <w:r w:rsidRPr="007670CA">
        <w:rPr>
          <w:rFonts w:ascii="Times New Roman" w:eastAsia="Times New Roman" w:hAnsi="Times New Roman" w:cs="Times New Roman"/>
          <w:sz w:val="24"/>
          <w:szCs w:val="24"/>
        </w:rPr>
        <w:t xml:space="preserve"> par une faible différence d’énergie </w:t>
      </w:r>
      <w:r>
        <w:rPr>
          <w:rFonts w:ascii="Times New Roman" w:eastAsia="Times New Roman" w:hAnsi="Times New Roman" w:cs="Times New Roman"/>
          <w:sz w:val="24"/>
          <w:szCs w:val="24"/>
        </w:rPr>
        <w:sym w:font="Symbol" w:char="F044"/>
      </w:r>
      <w:r w:rsidRPr="007670CA">
        <w:rPr>
          <w:rFonts w:ascii="Times New Roman" w:eastAsia="Times New Roman" w:hAnsi="Times New Roman" w:cs="Times New Roman"/>
          <w:sz w:val="24"/>
          <w:szCs w:val="24"/>
        </w:rPr>
        <w:t>E</w:t>
      </w:r>
      <w:r w:rsidRPr="007670CA">
        <w:rPr>
          <w:rFonts w:ascii="Times New Roman" w:eastAsia="Times New Roman" w:hAnsi="Times New Roman" w:cs="Times New Roman"/>
          <w:sz w:val="24"/>
          <w:szCs w:val="24"/>
          <w:vertAlign w:val="subscript"/>
        </w:rPr>
        <w:t>ST</w:t>
      </w:r>
      <w:r w:rsidRPr="007670CA">
        <w:rPr>
          <w:rFonts w:ascii="Times New Roman" w:eastAsia="Times New Roman" w:hAnsi="Times New Roman" w:cs="Times New Roman"/>
          <w:sz w:val="24"/>
          <w:szCs w:val="24"/>
        </w:rPr>
        <w:t xml:space="preserve"> entre les états excités singulet (émissif) et triplet (non-émissif) a été mise au point. Cette faible </w:t>
      </w:r>
      <w:r>
        <w:rPr>
          <w:rFonts w:ascii="Times New Roman" w:eastAsia="Times New Roman" w:hAnsi="Times New Roman" w:cs="Times New Roman"/>
          <w:sz w:val="24"/>
          <w:szCs w:val="24"/>
        </w:rPr>
        <w:sym w:font="Symbol" w:char="F044"/>
      </w:r>
      <w:r w:rsidRPr="007670CA">
        <w:rPr>
          <w:rFonts w:ascii="Times New Roman" w:eastAsia="Times New Roman" w:hAnsi="Times New Roman" w:cs="Times New Roman"/>
          <w:sz w:val="24"/>
          <w:szCs w:val="24"/>
        </w:rPr>
        <w:t>E</w:t>
      </w:r>
      <w:r w:rsidRPr="007670CA">
        <w:rPr>
          <w:rFonts w:ascii="Times New Roman" w:eastAsia="Times New Roman" w:hAnsi="Times New Roman" w:cs="Times New Roman"/>
          <w:sz w:val="24"/>
          <w:szCs w:val="24"/>
          <w:vertAlign w:val="subscript"/>
        </w:rPr>
        <w:t>ST</w:t>
      </w:r>
      <w:r w:rsidRPr="007670CA">
        <w:rPr>
          <w:rFonts w:ascii="Times New Roman" w:eastAsia="Times New Roman" w:hAnsi="Times New Roman" w:cs="Times New Roman"/>
          <w:sz w:val="24"/>
          <w:szCs w:val="24"/>
        </w:rPr>
        <w:t xml:space="preserve"> a pour conséquence de favoriser une conversion thermique activée de l’état triplet vers l’état singulet via un mécanisme de croissement intersystème inverse (Reverse Intersystem Crossing) conduisant à une fluorescence retardée. Grâce à ce mécanisme TADF (Thermally Activated Delayed Fluorescence), l’efficacité théorique de dispositifs OLEDs peut atteindre 100%. </w:t>
      </w:r>
    </w:p>
    <w:p w14:paraId="53240FC5" w14:textId="6D083AC9" w:rsidR="00227E4F" w:rsidRDefault="00227E4F" w:rsidP="007670CA">
      <w:pPr>
        <w:spacing w:before="100" w:beforeAutospacing="1" w:after="100" w:afterAutospacing="1"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Durant cette thèse, nous nous intéresserons à la caractérisation des propriétés électroniques de la couche émettrice de lumière des dispositifs OLED composée d’émetteurs TADF présent en faible concentration dans un matériau hôte. Pour cela, nous combinerons des techniques de dynamique moléculaire pour simuler l’organisation des molécules hôte et émettrice TADF au sein de la couche émettrice et des techniques de chimie quantique pour la caractérisation des états excités singulet et triplet de ces molécules. Le but de cette thèse est d’identifier le rôle de l’interaction entre le matériau hôte et l’émetteur TADF sur la dynamique des états excités ainsi que l’efficacité des dispositifs OLED à base d’émetteurs TADF.</w:t>
      </w:r>
    </w:p>
    <w:p w14:paraId="31B099B1" w14:textId="2FFC11C6" w:rsidR="00227E4F" w:rsidRDefault="00227E4F" w:rsidP="007670CA">
      <w:pPr>
        <w:spacing w:before="100" w:beforeAutospacing="1" w:after="100" w:afterAutospacing="1"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Cette thèse se déroulera en étroite collaboration avec le groupe du Prof. Zysman-Colman de St Andrews où se la synthèse de nouveaux émetteurs TADF, leur caractérisation par techniques de spectroscopie ainsi que la préparation de nouveaux dispositifs sera réalisée.</w:t>
      </w:r>
    </w:p>
    <w:p w14:paraId="02965B7C" w14:textId="77777777" w:rsidR="007670CA" w:rsidRDefault="007670CA" w:rsidP="007670CA">
      <w:pPr>
        <w:spacing w:before="100" w:beforeAutospacing="1" w:after="100" w:afterAutospacing="1" w:line="240" w:lineRule="auto"/>
        <w:jc w:val="both"/>
        <w:outlineLvl w:val="2"/>
        <w:rPr>
          <w:rFonts w:ascii="Times New Roman" w:eastAsia="Times New Roman" w:hAnsi="Times New Roman" w:cs="Times New Roman"/>
          <w:sz w:val="24"/>
          <w:szCs w:val="24"/>
        </w:rPr>
      </w:pPr>
    </w:p>
    <w:p w14:paraId="1771E483" w14:textId="746BE9C5" w:rsidR="005F2480" w:rsidRPr="005F2480" w:rsidRDefault="005F2480" w:rsidP="007670CA">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5F2480">
        <w:rPr>
          <w:rFonts w:ascii="Times New Roman" w:eastAsia="Times New Roman" w:hAnsi="Times New Roman" w:cs="Times New Roman"/>
          <w:b/>
          <w:bCs/>
          <w:sz w:val="27"/>
          <w:szCs w:val="27"/>
          <w:lang w:eastAsia="fr-FR"/>
        </w:rPr>
        <w:t>Renseignements complémentaires</w:t>
      </w:r>
    </w:p>
    <w:p w14:paraId="70B0189B" w14:textId="5FFAB336" w:rsidR="00EB48C3" w:rsidRDefault="00EB48C3" w:rsidP="00EB48C3">
      <w:pPr>
        <w:spacing w:after="0" w:line="240" w:lineRule="auto"/>
        <w:rPr>
          <w:rFonts w:ascii="Times New Roman" w:eastAsia="Times New Roman" w:hAnsi="Times New Roman" w:cs="Times New Roman"/>
          <w:sz w:val="24"/>
          <w:szCs w:val="24"/>
          <w:lang w:val="fr-BE"/>
        </w:rPr>
      </w:pPr>
      <w:r w:rsidRPr="00F51ACA">
        <w:rPr>
          <w:rFonts w:ascii="Times New Roman" w:eastAsia="Times New Roman" w:hAnsi="Times New Roman" w:cs="Times New Roman"/>
          <w:sz w:val="24"/>
          <w:szCs w:val="24"/>
          <w:lang w:val="fr-BE"/>
        </w:rPr>
        <w:t>Professeur</w:t>
      </w:r>
      <w:r>
        <w:rPr>
          <w:rFonts w:ascii="Times New Roman" w:eastAsia="Times New Roman" w:hAnsi="Times New Roman" w:cs="Times New Roman"/>
          <w:sz w:val="24"/>
          <w:szCs w:val="24"/>
          <w:lang w:val="fr-BE"/>
        </w:rPr>
        <w:t xml:space="preserve"> Yoann Olivier</w:t>
      </w:r>
      <w:r w:rsidR="00343786">
        <w:rPr>
          <w:rFonts w:ascii="Times New Roman" w:eastAsia="Times New Roman" w:hAnsi="Times New Roman" w:cs="Times New Roman"/>
          <w:sz w:val="24"/>
          <w:szCs w:val="24"/>
          <w:lang w:val="fr-BE"/>
        </w:rPr>
        <w:t xml:space="preserve"> (promoteur de la thèse) </w:t>
      </w:r>
      <w:r>
        <w:rPr>
          <w:rFonts w:ascii="Times New Roman" w:eastAsia="Times New Roman" w:hAnsi="Times New Roman" w:cs="Times New Roman"/>
          <w:sz w:val="24"/>
          <w:szCs w:val="24"/>
          <w:lang w:val="fr-BE"/>
        </w:rPr>
        <w:t xml:space="preserve"> – Tel : +32</w:t>
      </w:r>
      <w:r w:rsidR="007670CA">
        <w:rPr>
          <w:rFonts w:ascii="Times New Roman" w:eastAsia="Times New Roman" w:hAnsi="Times New Roman" w:cs="Times New Roman"/>
          <w:sz w:val="24"/>
          <w:szCs w:val="24"/>
          <w:lang w:val="fr-BE"/>
        </w:rPr>
        <w:t>(0)65/37.38.63</w:t>
      </w:r>
    </w:p>
    <w:p w14:paraId="61BD991A" w14:textId="17870ED8" w:rsidR="007670CA" w:rsidRDefault="007670CA" w:rsidP="00EB48C3">
      <w:pPr>
        <w:spacing w:after="0" w:line="240" w:lineRule="auto"/>
        <w:rPr>
          <w:rFonts w:ascii="Times New Roman" w:eastAsia="Times New Roman" w:hAnsi="Times New Roman" w:cs="Times New Roman"/>
          <w:sz w:val="24"/>
          <w:szCs w:val="24"/>
          <w:lang w:val="fr-BE"/>
        </w:rPr>
      </w:pPr>
      <w:r w:rsidRPr="00F51ACA">
        <w:rPr>
          <w:rFonts w:ascii="Times New Roman" w:eastAsia="Times New Roman" w:hAnsi="Times New Roman" w:cs="Times New Roman"/>
          <w:sz w:val="24"/>
          <w:szCs w:val="24"/>
          <w:lang w:val="fr-BE"/>
        </w:rPr>
        <w:t>Email:</w:t>
      </w:r>
      <w:r>
        <w:rPr>
          <w:rFonts w:ascii="Times New Roman" w:eastAsia="Times New Roman" w:hAnsi="Times New Roman" w:cs="Times New Roman"/>
          <w:sz w:val="24"/>
          <w:szCs w:val="24"/>
          <w:lang w:val="fr-BE"/>
        </w:rPr>
        <w:t xml:space="preserve"> </w:t>
      </w:r>
      <w:hyperlink r:id="rId5" w:history="1">
        <w:r w:rsidRPr="00332A2C">
          <w:rPr>
            <w:rStyle w:val="Hyperlink"/>
            <w:rFonts w:ascii="Times New Roman" w:eastAsia="Times New Roman" w:hAnsi="Times New Roman" w:cs="Times New Roman"/>
            <w:sz w:val="24"/>
            <w:szCs w:val="24"/>
            <w:lang w:val="fr-BE"/>
          </w:rPr>
          <w:t>yoann.olivier@umons.ac.be</w:t>
        </w:r>
      </w:hyperlink>
    </w:p>
    <w:p w14:paraId="5F892ACA" w14:textId="2FBA1754" w:rsidR="00EB48C3" w:rsidRDefault="00EB48C3" w:rsidP="00EB48C3">
      <w:pPr>
        <w:spacing w:after="0" w:line="240" w:lineRule="auto"/>
        <w:rPr>
          <w:rFonts w:ascii="Times New Roman" w:eastAsia="Times New Roman" w:hAnsi="Times New Roman" w:cs="Times New Roman"/>
          <w:sz w:val="24"/>
          <w:szCs w:val="24"/>
          <w:lang w:val="fr-BE"/>
        </w:rPr>
      </w:pPr>
      <w:r w:rsidRPr="00F51ACA">
        <w:rPr>
          <w:rFonts w:ascii="Times New Roman" w:eastAsia="Times New Roman" w:hAnsi="Times New Roman" w:cs="Times New Roman"/>
          <w:sz w:val="24"/>
          <w:szCs w:val="24"/>
          <w:lang w:val="fr-BE"/>
        </w:rPr>
        <w:t>Professeur Stéphane</w:t>
      </w:r>
      <w:r w:rsidR="00343786">
        <w:rPr>
          <w:rFonts w:ascii="Times New Roman" w:eastAsia="Times New Roman" w:hAnsi="Times New Roman" w:cs="Times New Roman"/>
          <w:sz w:val="24"/>
          <w:szCs w:val="24"/>
          <w:lang w:val="fr-BE"/>
        </w:rPr>
        <w:t xml:space="preserve"> (directeur du département de Chimie)</w:t>
      </w:r>
      <w:r>
        <w:rPr>
          <w:rFonts w:ascii="Times New Roman" w:eastAsia="Times New Roman" w:hAnsi="Times New Roman" w:cs="Times New Roman"/>
          <w:sz w:val="24"/>
          <w:szCs w:val="24"/>
          <w:lang w:val="fr-BE"/>
        </w:rPr>
        <w:t xml:space="preserve"> – </w:t>
      </w:r>
      <w:r w:rsidRPr="00F51ACA">
        <w:rPr>
          <w:rFonts w:ascii="Times New Roman" w:eastAsia="Times New Roman" w:hAnsi="Times New Roman" w:cs="Times New Roman"/>
          <w:sz w:val="24"/>
          <w:szCs w:val="24"/>
          <w:lang w:val="fr-BE"/>
        </w:rPr>
        <w:t>Tél: +32(0)81/72.45.21</w:t>
      </w:r>
    </w:p>
    <w:p w14:paraId="00A29021" w14:textId="0E34B817" w:rsidR="00EB48C3" w:rsidRPr="00F51ACA" w:rsidRDefault="00EB48C3" w:rsidP="00EB48C3">
      <w:pPr>
        <w:spacing w:after="0" w:line="240" w:lineRule="auto"/>
        <w:rPr>
          <w:rFonts w:ascii="Times New Roman" w:eastAsia="Times New Roman" w:hAnsi="Times New Roman" w:cs="Times New Roman"/>
          <w:sz w:val="24"/>
          <w:szCs w:val="24"/>
          <w:lang w:val="fr-BE"/>
        </w:rPr>
      </w:pPr>
      <w:r w:rsidRPr="00F51ACA">
        <w:rPr>
          <w:rFonts w:ascii="Times New Roman" w:eastAsia="Times New Roman" w:hAnsi="Times New Roman" w:cs="Times New Roman"/>
          <w:sz w:val="24"/>
          <w:szCs w:val="24"/>
          <w:lang w:val="fr-BE"/>
        </w:rPr>
        <w:t xml:space="preserve">Email: </w:t>
      </w:r>
      <w:hyperlink r:id="rId6" w:history="1">
        <w:r w:rsidRPr="00332A2C">
          <w:rPr>
            <w:rStyle w:val="Hyperlink"/>
            <w:rFonts w:ascii="Times New Roman" w:hAnsi="Times New Roman" w:cs="Times New Roman"/>
            <w:sz w:val="24"/>
            <w:szCs w:val="24"/>
            <w:lang w:val="fr-BE"/>
          </w:rPr>
          <w:t>stephane.vincent@unamur.be</w:t>
        </w:r>
      </w:hyperlink>
    </w:p>
    <w:p w14:paraId="556CF2E2" w14:textId="77777777" w:rsidR="00227E4F" w:rsidRDefault="00227E4F" w:rsidP="005F2480">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14:paraId="5F1D60F6" w14:textId="77777777" w:rsidR="005F2480" w:rsidRPr="005F2480" w:rsidRDefault="005F2480" w:rsidP="005F2480">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5F2480">
        <w:rPr>
          <w:rFonts w:ascii="Times New Roman" w:eastAsia="Times New Roman" w:hAnsi="Times New Roman" w:cs="Times New Roman"/>
          <w:b/>
          <w:bCs/>
          <w:sz w:val="27"/>
          <w:szCs w:val="27"/>
          <w:lang w:eastAsia="fr-FR"/>
        </w:rPr>
        <w:t>Remarques</w:t>
      </w:r>
    </w:p>
    <w:p w14:paraId="051DB794" w14:textId="4D44C2C9" w:rsidR="005F2480" w:rsidRPr="005F2480" w:rsidRDefault="005F2480" w:rsidP="005F2480">
      <w:pPr>
        <w:spacing w:before="100" w:beforeAutospacing="1" w:after="100" w:afterAutospacing="1" w:line="240" w:lineRule="auto"/>
        <w:rPr>
          <w:rFonts w:ascii="Times New Roman" w:eastAsia="Times New Roman" w:hAnsi="Times New Roman" w:cs="Times New Roman"/>
          <w:sz w:val="24"/>
          <w:szCs w:val="24"/>
          <w:lang w:eastAsia="fr-FR"/>
        </w:rPr>
      </w:pPr>
      <w:r w:rsidRPr="005F2480">
        <w:rPr>
          <w:rFonts w:ascii="Times New Roman" w:eastAsia="Times New Roman" w:hAnsi="Times New Roman" w:cs="Times New Roman"/>
          <w:sz w:val="24"/>
          <w:szCs w:val="24"/>
          <w:lang w:eastAsia="fr-FR"/>
        </w:rPr>
        <w:t xml:space="preserve">Les formulaires de candidature (téléchargeables à l’adresse suivante : </w:t>
      </w:r>
      <w:hyperlink r:id="rId7" w:history="1">
        <w:r w:rsidRPr="005F2480">
          <w:rPr>
            <w:rFonts w:ascii="Times New Roman" w:eastAsia="Times New Roman" w:hAnsi="Times New Roman" w:cs="Times New Roman"/>
            <w:color w:val="0000FF"/>
            <w:sz w:val="24"/>
            <w:szCs w:val="24"/>
            <w:u w:val="single"/>
            <w:lang w:eastAsia="fr-FR"/>
          </w:rPr>
          <w:t>https://www.unamur.be/universite/jobs/formulaires/formulaire-de-candidature-pour-le-personnel-scientifique-francais-anglais/view</w:t>
        </w:r>
      </w:hyperlink>
      <w:r w:rsidRPr="005F2480">
        <w:rPr>
          <w:rFonts w:ascii="Times New Roman" w:eastAsia="Times New Roman" w:hAnsi="Times New Roman" w:cs="Times New Roman"/>
          <w:sz w:val="24"/>
          <w:szCs w:val="24"/>
          <w:lang w:eastAsia="fr-FR"/>
        </w:rPr>
        <w:t xml:space="preserve">) doivent être renvoyés au Rectorat (rue de Bruxelles, 61 à 5000 NAMUR) </w:t>
      </w:r>
      <w:r w:rsidR="00557BFF">
        <w:rPr>
          <w:rFonts w:ascii="Times New Roman" w:eastAsia="Times New Roman" w:hAnsi="Times New Roman" w:cs="Times New Roman"/>
          <w:sz w:val="24"/>
          <w:szCs w:val="24"/>
          <w:lang w:eastAsia="fr-FR"/>
        </w:rPr>
        <w:t xml:space="preserve">avec une lettre de motivation </w:t>
      </w:r>
      <w:r w:rsidRPr="005F2480">
        <w:rPr>
          <w:rFonts w:ascii="Times New Roman" w:eastAsia="Times New Roman" w:hAnsi="Times New Roman" w:cs="Times New Roman"/>
          <w:sz w:val="24"/>
          <w:szCs w:val="24"/>
          <w:lang w:eastAsia="fr-FR"/>
        </w:rPr>
        <w:t xml:space="preserve">pour le </w:t>
      </w:r>
      <w:r w:rsidR="00AA6E09">
        <w:rPr>
          <w:rFonts w:ascii="Times New Roman" w:eastAsia="Times New Roman" w:hAnsi="Times New Roman" w:cs="Times New Roman"/>
          <w:b/>
          <w:bCs/>
          <w:color w:val="FF0000"/>
          <w:sz w:val="24"/>
          <w:szCs w:val="24"/>
          <w:lang w:eastAsia="fr-FR"/>
        </w:rPr>
        <w:t>21</w:t>
      </w:r>
      <w:r w:rsidR="00557BFF" w:rsidRPr="00557BFF">
        <w:rPr>
          <w:rFonts w:ascii="Times New Roman" w:eastAsia="Times New Roman" w:hAnsi="Times New Roman" w:cs="Times New Roman"/>
          <w:b/>
          <w:bCs/>
          <w:color w:val="FF0000"/>
          <w:sz w:val="24"/>
          <w:szCs w:val="24"/>
          <w:lang w:eastAsia="fr-FR"/>
        </w:rPr>
        <w:t xml:space="preserve"> </w:t>
      </w:r>
      <w:r w:rsidR="00AA6E09">
        <w:rPr>
          <w:rFonts w:ascii="Times New Roman" w:eastAsia="Times New Roman" w:hAnsi="Times New Roman" w:cs="Times New Roman"/>
          <w:b/>
          <w:bCs/>
          <w:color w:val="FF0000"/>
          <w:sz w:val="24"/>
          <w:szCs w:val="24"/>
          <w:lang w:eastAsia="fr-FR"/>
        </w:rPr>
        <w:t>JUILLET</w:t>
      </w:r>
      <w:r w:rsidRPr="00557BFF">
        <w:rPr>
          <w:rFonts w:ascii="Times New Roman" w:eastAsia="Times New Roman" w:hAnsi="Times New Roman" w:cs="Times New Roman"/>
          <w:b/>
          <w:bCs/>
          <w:color w:val="FF0000"/>
          <w:sz w:val="24"/>
          <w:szCs w:val="24"/>
          <w:lang w:eastAsia="fr-FR"/>
        </w:rPr>
        <w:t xml:space="preserve"> 201</w:t>
      </w:r>
      <w:r w:rsidR="007670CA">
        <w:rPr>
          <w:rFonts w:ascii="Times New Roman" w:eastAsia="Times New Roman" w:hAnsi="Times New Roman" w:cs="Times New Roman"/>
          <w:b/>
          <w:bCs/>
          <w:color w:val="FF0000"/>
          <w:sz w:val="24"/>
          <w:szCs w:val="24"/>
          <w:lang w:eastAsia="fr-FR"/>
        </w:rPr>
        <w:t>9</w:t>
      </w:r>
      <w:r w:rsidRPr="00557BFF">
        <w:rPr>
          <w:rFonts w:ascii="Times New Roman" w:eastAsia="Times New Roman" w:hAnsi="Times New Roman" w:cs="Times New Roman"/>
          <w:color w:val="FF0000"/>
          <w:sz w:val="24"/>
          <w:szCs w:val="24"/>
          <w:lang w:eastAsia="fr-FR"/>
        </w:rPr>
        <w:t xml:space="preserve"> </w:t>
      </w:r>
      <w:r w:rsidRPr="005F2480">
        <w:rPr>
          <w:rFonts w:ascii="Times New Roman" w:eastAsia="Times New Roman" w:hAnsi="Times New Roman" w:cs="Times New Roman"/>
          <w:sz w:val="24"/>
          <w:szCs w:val="24"/>
          <w:lang w:eastAsia="fr-FR"/>
        </w:rPr>
        <w:t>au plus tard.</w:t>
      </w:r>
    </w:p>
    <w:p w14:paraId="6018660E" w14:textId="77777777" w:rsidR="00E13521" w:rsidRDefault="00E13521">
      <w:bookmarkStart w:id="1" w:name="_GoBack"/>
      <w:bookmarkEnd w:id="1"/>
    </w:p>
    <w:sectPr w:rsidR="00E135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F4888"/>
    <w:multiLevelType w:val="multilevel"/>
    <w:tmpl w:val="9E5A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CA55D4"/>
    <w:multiLevelType w:val="multilevel"/>
    <w:tmpl w:val="D7325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7E49BD"/>
    <w:multiLevelType w:val="multilevel"/>
    <w:tmpl w:val="4A2E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810920"/>
    <w:multiLevelType w:val="hybridMultilevel"/>
    <w:tmpl w:val="9A345D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EB41FEF"/>
    <w:multiLevelType w:val="multilevel"/>
    <w:tmpl w:val="9C06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480"/>
    <w:rsid w:val="000A2DF4"/>
    <w:rsid w:val="001D5A43"/>
    <w:rsid w:val="00227E4F"/>
    <w:rsid w:val="00343786"/>
    <w:rsid w:val="003C5755"/>
    <w:rsid w:val="004C2C53"/>
    <w:rsid w:val="00557BFF"/>
    <w:rsid w:val="00584AE0"/>
    <w:rsid w:val="005F2480"/>
    <w:rsid w:val="00684B74"/>
    <w:rsid w:val="007670CA"/>
    <w:rsid w:val="00973FB4"/>
    <w:rsid w:val="00AA6E09"/>
    <w:rsid w:val="00BA284B"/>
    <w:rsid w:val="00BD0921"/>
    <w:rsid w:val="00C254D4"/>
    <w:rsid w:val="00DF5383"/>
    <w:rsid w:val="00E13521"/>
    <w:rsid w:val="00EB48C3"/>
    <w:rsid w:val="00EF10D5"/>
    <w:rsid w:val="00EF431A"/>
    <w:rsid w:val="00F544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8EF3B"/>
  <w15:chartTrackingRefBased/>
  <w15:docId w15:val="{306CC9B5-E309-4360-8353-A05AC8AC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F24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3">
    <w:name w:val="heading 3"/>
    <w:basedOn w:val="Normal"/>
    <w:link w:val="Heading3Char"/>
    <w:uiPriority w:val="9"/>
    <w:qFormat/>
    <w:rsid w:val="005F248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480"/>
    <w:rPr>
      <w:rFonts w:ascii="Times New Roman" w:eastAsia="Times New Roman" w:hAnsi="Times New Roman" w:cs="Times New Roman"/>
      <w:b/>
      <w:bCs/>
      <w:kern w:val="36"/>
      <w:sz w:val="48"/>
      <w:szCs w:val="48"/>
      <w:lang w:eastAsia="fr-FR"/>
    </w:rPr>
  </w:style>
  <w:style w:type="character" w:customStyle="1" w:styleId="Heading3Char">
    <w:name w:val="Heading 3 Char"/>
    <w:basedOn w:val="DefaultParagraphFont"/>
    <w:link w:val="Heading3"/>
    <w:uiPriority w:val="9"/>
    <w:rsid w:val="005F2480"/>
    <w:rPr>
      <w:rFonts w:ascii="Times New Roman" w:eastAsia="Times New Roman" w:hAnsi="Times New Roman" w:cs="Times New Roman"/>
      <w:b/>
      <w:bCs/>
      <w:sz w:val="27"/>
      <w:szCs w:val="27"/>
      <w:lang w:eastAsia="fr-FR"/>
    </w:rPr>
  </w:style>
  <w:style w:type="character" w:styleId="Strong">
    <w:name w:val="Strong"/>
    <w:basedOn w:val="DefaultParagraphFont"/>
    <w:uiPriority w:val="22"/>
    <w:qFormat/>
    <w:rsid w:val="005F2480"/>
    <w:rPr>
      <w:b/>
      <w:bCs/>
    </w:rPr>
  </w:style>
  <w:style w:type="paragraph" w:styleId="NormalWeb">
    <w:name w:val="Normal (Web)"/>
    <w:basedOn w:val="Normal"/>
    <w:uiPriority w:val="99"/>
    <w:semiHidden/>
    <w:unhideWhenUsed/>
    <w:rsid w:val="005F248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5F2480"/>
    <w:rPr>
      <w:color w:val="0000FF"/>
      <w:u w:val="single"/>
    </w:rPr>
  </w:style>
  <w:style w:type="character" w:customStyle="1" w:styleId="UnresolvedMention">
    <w:name w:val="Unresolved Mention"/>
    <w:basedOn w:val="DefaultParagraphFont"/>
    <w:uiPriority w:val="99"/>
    <w:semiHidden/>
    <w:unhideWhenUsed/>
    <w:rsid w:val="00557BFF"/>
    <w:rPr>
      <w:color w:val="808080"/>
      <w:shd w:val="clear" w:color="auto" w:fill="E6E6E6"/>
    </w:rPr>
  </w:style>
  <w:style w:type="paragraph" w:styleId="ListParagraph">
    <w:name w:val="List Paragraph"/>
    <w:basedOn w:val="Normal"/>
    <w:uiPriority w:val="34"/>
    <w:qFormat/>
    <w:rsid w:val="00F544C9"/>
    <w:pPr>
      <w:ind w:left="720"/>
      <w:contextualSpacing/>
    </w:pPr>
  </w:style>
  <w:style w:type="character" w:styleId="PlaceholderText">
    <w:name w:val="Placeholder Text"/>
    <w:basedOn w:val="DefaultParagraphFont"/>
    <w:uiPriority w:val="99"/>
    <w:semiHidden/>
    <w:rsid w:val="00BD0921"/>
    <w:rPr>
      <w:color w:val="808080"/>
    </w:rPr>
  </w:style>
  <w:style w:type="character" w:styleId="CommentReference">
    <w:name w:val="annotation reference"/>
    <w:basedOn w:val="DefaultParagraphFont"/>
    <w:uiPriority w:val="99"/>
    <w:semiHidden/>
    <w:unhideWhenUsed/>
    <w:rsid w:val="00C254D4"/>
    <w:rPr>
      <w:sz w:val="16"/>
      <w:szCs w:val="16"/>
    </w:rPr>
  </w:style>
  <w:style w:type="paragraph" w:styleId="CommentText">
    <w:name w:val="annotation text"/>
    <w:basedOn w:val="Normal"/>
    <w:link w:val="CommentTextChar"/>
    <w:uiPriority w:val="99"/>
    <w:semiHidden/>
    <w:unhideWhenUsed/>
    <w:rsid w:val="00C254D4"/>
    <w:pPr>
      <w:spacing w:line="240" w:lineRule="auto"/>
    </w:pPr>
    <w:rPr>
      <w:sz w:val="20"/>
      <w:szCs w:val="20"/>
    </w:rPr>
  </w:style>
  <w:style w:type="character" w:customStyle="1" w:styleId="CommentTextChar">
    <w:name w:val="Comment Text Char"/>
    <w:basedOn w:val="DefaultParagraphFont"/>
    <w:link w:val="CommentText"/>
    <w:uiPriority w:val="99"/>
    <w:semiHidden/>
    <w:rsid w:val="00C254D4"/>
    <w:rPr>
      <w:sz w:val="20"/>
      <w:szCs w:val="20"/>
    </w:rPr>
  </w:style>
  <w:style w:type="paragraph" w:styleId="CommentSubject">
    <w:name w:val="annotation subject"/>
    <w:basedOn w:val="CommentText"/>
    <w:next w:val="CommentText"/>
    <w:link w:val="CommentSubjectChar"/>
    <w:uiPriority w:val="99"/>
    <w:semiHidden/>
    <w:unhideWhenUsed/>
    <w:rsid w:val="00C254D4"/>
    <w:rPr>
      <w:b/>
      <w:bCs/>
    </w:rPr>
  </w:style>
  <w:style w:type="character" w:customStyle="1" w:styleId="CommentSubjectChar">
    <w:name w:val="Comment Subject Char"/>
    <w:basedOn w:val="CommentTextChar"/>
    <w:link w:val="CommentSubject"/>
    <w:uiPriority w:val="99"/>
    <w:semiHidden/>
    <w:rsid w:val="00C254D4"/>
    <w:rPr>
      <w:b/>
      <w:bCs/>
      <w:sz w:val="20"/>
      <w:szCs w:val="20"/>
    </w:rPr>
  </w:style>
  <w:style w:type="paragraph" w:styleId="BalloonText">
    <w:name w:val="Balloon Text"/>
    <w:basedOn w:val="Normal"/>
    <w:link w:val="BalloonTextChar"/>
    <w:uiPriority w:val="99"/>
    <w:semiHidden/>
    <w:unhideWhenUsed/>
    <w:rsid w:val="00C254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4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441435">
      <w:bodyDiv w:val="1"/>
      <w:marLeft w:val="0"/>
      <w:marRight w:val="0"/>
      <w:marTop w:val="0"/>
      <w:marBottom w:val="0"/>
      <w:divBdr>
        <w:top w:val="none" w:sz="0" w:space="0" w:color="auto"/>
        <w:left w:val="none" w:sz="0" w:space="0" w:color="auto"/>
        <w:bottom w:val="none" w:sz="0" w:space="0" w:color="auto"/>
        <w:right w:val="none" w:sz="0" w:space="0" w:color="auto"/>
      </w:divBdr>
      <w:divsChild>
        <w:div w:id="912665191">
          <w:marLeft w:val="0"/>
          <w:marRight w:val="0"/>
          <w:marTop w:val="0"/>
          <w:marBottom w:val="0"/>
          <w:divBdr>
            <w:top w:val="none" w:sz="0" w:space="0" w:color="auto"/>
            <w:left w:val="none" w:sz="0" w:space="0" w:color="auto"/>
            <w:bottom w:val="none" w:sz="0" w:space="0" w:color="auto"/>
            <w:right w:val="none" w:sz="0" w:space="0" w:color="auto"/>
          </w:divBdr>
        </w:div>
        <w:div w:id="892157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amur.be/universite/jobs/formulaires/formulaire-de-candidature-pour-le-personnel-scientifique-francais-anglais/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phane.vincent@unamur.be" TargetMode="External"/><Relationship Id="rId5" Type="http://schemas.openxmlformats.org/officeDocument/2006/relationships/hyperlink" Target="mailto:yoann.olivier@umons.ac.b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822</Words>
  <Characters>4522</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UNamur</Company>
  <LinksUpToDate>false</LinksUpToDate>
  <CharactersWithSpaces>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Lila Agh</dc:creator>
  <cp:keywords/>
  <dc:description/>
  <cp:lastModifiedBy>Yoann Olivier</cp:lastModifiedBy>
  <cp:revision>5</cp:revision>
  <dcterms:created xsi:type="dcterms:W3CDTF">2019-05-02T19:51:00Z</dcterms:created>
  <dcterms:modified xsi:type="dcterms:W3CDTF">2019-05-19T19:59:00Z</dcterms:modified>
</cp:coreProperties>
</file>